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AE" w:rsidRDefault="001963AE" w:rsidP="001963AE">
      <w:pPr>
        <w:pStyle w:val="NormalnyWeb"/>
        <w:shd w:val="clear" w:color="auto" w:fill="FFFFFF"/>
        <w:rPr>
          <w:rFonts w:asciiTheme="minorHAnsi" w:hAnsiTheme="minorHAnsi"/>
          <w:color w:val="222222"/>
        </w:rPr>
      </w:pPr>
      <w:r>
        <w:rPr>
          <w:rStyle w:val="Pogrubienie"/>
          <w:rFonts w:asciiTheme="minorHAnsi" w:hAnsiTheme="minorHAnsi"/>
          <w:color w:val="222222"/>
        </w:rPr>
        <w:t>SPOŁECZNY PORTRET POGROMU</w:t>
      </w:r>
      <w:r>
        <w:rPr>
          <w:rStyle w:val="Pogrubienie"/>
          <w:rFonts w:asciiTheme="minorHAnsi" w:hAnsiTheme="minorHAnsi"/>
          <w:color w:val="222222"/>
        </w:rPr>
        <w:t xml:space="preserve"> KIELECKIEGO</w:t>
      </w:r>
    </w:p>
    <w:p w:rsidR="001963AE" w:rsidRPr="001963AE" w:rsidRDefault="001963AE" w:rsidP="001963AE">
      <w:pPr>
        <w:pStyle w:val="NormalnyWeb"/>
        <w:shd w:val="clear" w:color="auto" w:fill="FFFFFF"/>
        <w:rPr>
          <w:rFonts w:asciiTheme="minorHAnsi" w:hAnsiTheme="minorHAnsi"/>
          <w:color w:val="222222"/>
        </w:rPr>
      </w:pPr>
      <w:r w:rsidRPr="001963AE">
        <w:rPr>
          <w:rFonts w:asciiTheme="minorHAnsi" w:hAnsiTheme="minorHAnsi"/>
          <w:color w:val="222222"/>
        </w:rPr>
        <w:t xml:space="preserve">W dniu 8 stycznia 2018 roku uczestniczyłam w spotkaniu z panią prof. Joanną Tokarską- </w:t>
      </w:r>
      <w:proofErr w:type="spellStart"/>
      <w:r w:rsidRPr="001963AE">
        <w:rPr>
          <w:rFonts w:asciiTheme="minorHAnsi" w:hAnsiTheme="minorHAnsi"/>
          <w:color w:val="222222"/>
        </w:rPr>
        <w:t>Bakir</w:t>
      </w:r>
      <w:proofErr w:type="spellEnd"/>
      <w:r w:rsidRPr="001963AE">
        <w:rPr>
          <w:rFonts w:asciiTheme="minorHAnsi" w:hAnsiTheme="minorHAnsi"/>
          <w:color w:val="222222"/>
        </w:rPr>
        <w:t xml:space="preserve"> antropologiem kultury w ramach Uniwersytetu </w:t>
      </w:r>
      <w:proofErr w:type="spellStart"/>
      <w:r w:rsidRPr="001963AE">
        <w:rPr>
          <w:rFonts w:asciiTheme="minorHAnsi" w:hAnsiTheme="minorHAnsi"/>
          <w:color w:val="222222"/>
        </w:rPr>
        <w:t>Beriszit</w:t>
      </w:r>
      <w:proofErr w:type="spellEnd"/>
      <w:r w:rsidRPr="001963AE">
        <w:rPr>
          <w:rFonts w:asciiTheme="minorHAnsi" w:hAnsiTheme="minorHAnsi"/>
          <w:color w:val="222222"/>
        </w:rPr>
        <w:t xml:space="preserve"> w JCC na ul. Chmielnej.  . Spotkanie dotyczyło opublikowanej przez Panią profesor książki na temat pogromu kieleckiego „Pod klątwą. Społeczny portret pogromu kieleckiego.</w:t>
      </w:r>
    </w:p>
    <w:p w:rsidR="001963AE" w:rsidRPr="001963AE" w:rsidRDefault="001963AE" w:rsidP="001963AE">
      <w:pPr>
        <w:pStyle w:val="NormalnyWeb"/>
        <w:shd w:val="clear" w:color="auto" w:fill="FFFFFF"/>
        <w:rPr>
          <w:rFonts w:asciiTheme="minorHAnsi" w:hAnsiTheme="minorHAnsi"/>
          <w:color w:val="222222"/>
        </w:rPr>
      </w:pPr>
      <w:r w:rsidRPr="001963AE">
        <w:rPr>
          <w:rFonts w:asciiTheme="minorHAnsi" w:hAnsiTheme="minorHAnsi"/>
          <w:color w:val="222222"/>
        </w:rPr>
        <w:t>Spotkanie niezwykle ciekawe planowane na 1,5 godziny trwało około 3 godzin i zostało zakończone ze względu na zamknięcie lokalu JCC (</w:t>
      </w:r>
      <w:proofErr w:type="spellStart"/>
      <w:r w:rsidRPr="001963AE">
        <w:rPr>
          <w:rFonts w:asciiTheme="minorHAnsi" w:hAnsiTheme="minorHAnsi"/>
          <w:color w:val="222222"/>
        </w:rPr>
        <w:t>Jewish</w:t>
      </w:r>
      <w:proofErr w:type="spellEnd"/>
      <w:r w:rsidRPr="001963AE">
        <w:rPr>
          <w:rFonts w:asciiTheme="minorHAnsi" w:hAnsiTheme="minorHAnsi"/>
          <w:color w:val="222222"/>
        </w:rPr>
        <w:t xml:space="preserve"> </w:t>
      </w:r>
      <w:proofErr w:type="spellStart"/>
      <w:r w:rsidRPr="001963AE">
        <w:rPr>
          <w:rFonts w:asciiTheme="minorHAnsi" w:hAnsiTheme="minorHAnsi"/>
          <w:color w:val="222222"/>
        </w:rPr>
        <w:t>Community</w:t>
      </w:r>
      <w:proofErr w:type="spellEnd"/>
      <w:r w:rsidRPr="001963AE">
        <w:rPr>
          <w:rFonts w:asciiTheme="minorHAnsi" w:hAnsiTheme="minorHAnsi"/>
          <w:color w:val="222222"/>
        </w:rPr>
        <w:t xml:space="preserve"> Center). Nie jest moim celem relacja z dwu-tomowego dzieła, którego nie czytałam (około 2000 stron) ale przedstawienie, krótko i oczywiście subiektywnie, wrażeń z tego spotkania. W spotkaniu wzięło udział kilkanaście osób (szkoda, że tak mało) średnia wieku około 40 lub mniej. Nie jestem historykiem ani antropologiem, tylko fizykiem i zrobiło ma mnie ogromne wrażenie głębokie, niezwykle wnikliwe podejście do dokumentów, próby dojścia do wszystkich jeszcze żyjących świadków i świadectw (również tych, które przez poprzedników były pomijane), bezstronność z jaką prezentowane są wnioski. W szczególności, Pani profesor mówiła o jej zdaniem nieprawidłowej interpretacji tragicznych zdarzeń jako prowokacji, którą mogły wywołać środowiska związane z NKWD, UB lub środowiska syjonistyczne, próbujące skłonić nielicznych pozostałych przy życiu Polaków (obywateli RP) pochodzenia żydowskiego (nie lubię używać słowa Żyd) do emigracji. Jej zdaniem w Kielcach w 1946 roku panowała konkurencja między urzędami UB i MO. Zgodnie z opublikowanymi w książce dokumentami (które znajdowały się od lat w IPN) około 60% funkcjonariuszy MO łącznie z komendantem (w Kielcach), to byli ludzie którzy w czasie okupacji byli zaangażowani w mordowanie osób pochodzenia żydowskiego, nic dziwnego że się czynnie włączyli w ten straszliwy mord (też zwany IV etapem Holocaustu). Źródłem tych tragicznych wydarzeń była atmosfera panująca tuż po zakończeniu wojny – lęk przed nowym systemem, panika demograficzna związana z dużym napływem ludności pochodzenia żydowskiego z ZSRR, problemy własnościowe, panująca legenda krwi i wreszcie podkreślana do dnia dzisiejszego nadreprezentacja osób pochodzenia żydowskiego w UB (która według profesor Joanny Tokarskiej- </w:t>
      </w:r>
      <w:proofErr w:type="spellStart"/>
      <w:r w:rsidRPr="001963AE">
        <w:rPr>
          <w:rFonts w:asciiTheme="minorHAnsi" w:hAnsiTheme="minorHAnsi"/>
          <w:color w:val="222222"/>
        </w:rPr>
        <w:t>Bakir</w:t>
      </w:r>
      <w:proofErr w:type="spellEnd"/>
      <w:r w:rsidRPr="001963AE">
        <w:rPr>
          <w:rFonts w:asciiTheme="minorHAnsi" w:hAnsiTheme="minorHAnsi"/>
          <w:color w:val="222222"/>
        </w:rPr>
        <w:t xml:space="preserve"> nie była prawdą. Według oszacowań Pani profesor na 400-tu pracowników UB w Kielcach w 1946 takich osób było około dwunastu).</w:t>
      </w:r>
    </w:p>
    <w:p w:rsidR="001963AE" w:rsidRPr="001963AE" w:rsidRDefault="001963AE" w:rsidP="001963AE">
      <w:pPr>
        <w:pStyle w:val="NormalnyWeb"/>
        <w:shd w:val="clear" w:color="auto" w:fill="FFFFFF"/>
        <w:rPr>
          <w:rFonts w:asciiTheme="minorHAnsi" w:hAnsiTheme="minorHAnsi"/>
          <w:color w:val="222222"/>
        </w:rPr>
      </w:pPr>
      <w:r w:rsidRPr="001963AE">
        <w:rPr>
          <w:rFonts w:asciiTheme="minorHAnsi" w:hAnsiTheme="minorHAnsi"/>
          <w:color w:val="222222"/>
        </w:rPr>
        <w:t>” To samozapłon antysemityzmu bez prowokacji” – ocenia prof. Tokarska-</w:t>
      </w:r>
      <w:proofErr w:type="spellStart"/>
      <w:r w:rsidRPr="001963AE">
        <w:rPr>
          <w:rFonts w:asciiTheme="minorHAnsi" w:hAnsiTheme="minorHAnsi"/>
          <w:color w:val="222222"/>
        </w:rPr>
        <w:t>Bakir</w:t>
      </w:r>
      <w:proofErr w:type="spellEnd"/>
      <w:r w:rsidRPr="001963AE">
        <w:rPr>
          <w:rFonts w:asciiTheme="minorHAnsi" w:hAnsiTheme="minorHAnsi"/>
          <w:color w:val="222222"/>
        </w:rPr>
        <w:t>.</w:t>
      </w:r>
    </w:p>
    <w:p w:rsidR="001963AE" w:rsidRPr="001963AE" w:rsidRDefault="001963AE" w:rsidP="001963AE">
      <w:pPr>
        <w:pStyle w:val="NormalnyWeb"/>
        <w:shd w:val="clear" w:color="auto" w:fill="FFFFFF"/>
        <w:rPr>
          <w:rFonts w:asciiTheme="minorHAnsi" w:hAnsiTheme="minorHAnsi"/>
          <w:color w:val="222222"/>
        </w:rPr>
      </w:pPr>
      <w:r w:rsidRPr="001963AE">
        <w:rPr>
          <w:rFonts w:asciiTheme="minorHAnsi" w:hAnsiTheme="minorHAnsi"/>
          <w:color w:val="222222"/>
        </w:rPr>
        <w:t>Niezwykle budująca była dyskusja, w której brali udział młodzi ludzie wychowani w różnych środowiskach (czasem antysemickich) a których poglądy ze względu na szerokie interesowania, kontakty ze świadkami i faktami rozumieją konieczność ujawniania wszystkich kompromitujących faktów i informowanie o nich jak najszersze rzesze społeczeństwa. Jeden z dyskutantów mówił o tym jak jego 13-to letnia córka w szkolnym wypracowaniu napisała, że mordu w Jedwabnym dokonali polscy sąsiedzi – nauczycielka skreśliła i zwróciła uwagę, że zrobili to Niemcy. Skąd my to znamy?</w:t>
      </w:r>
    </w:p>
    <w:p w:rsidR="001963AE" w:rsidRPr="001963AE" w:rsidRDefault="001963AE" w:rsidP="001963AE">
      <w:pPr>
        <w:pStyle w:val="NormalnyWeb"/>
        <w:shd w:val="clear" w:color="auto" w:fill="FFFFFF"/>
        <w:rPr>
          <w:rFonts w:asciiTheme="minorHAnsi" w:hAnsiTheme="minorHAnsi"/>
          <w:color w:val="222222"/>
        </w:rPr>
      </w:pPr>
      <w:r w:rsidRPr="001963AE">
        <w:rPr>
          <w:rFonts w:asciiTheme="minorHAnsi" w:hAnsiTheme="minorHAnsi"/>
          <w:color w:val="222222"/>
        </w:rPr>
        <w:t>Namawiam do chodzenia na takie spotkania, w szczególności na takie na których spotykają się ludzie o różnych poglądach – trzeba rozmawiać to nasz obowiązek względem tych którym nie udało się przeżyć. Niektóre takie spotkania pozwalają uwierzyć w to, że nauka nie zawsze idzie w las i takim było spotkanie o którym próbowałam coś opowiedzieć.</w:t>
      </w:r>
    </w:p>
    <w:p w:rsidR="00563815" w:rsidRPr="001963AE" w:rsidRDefault="001963AE" w:rsidP="001963AE">
      <w:pPr>
        <w:pStyle w:val="NormalnyWeb"/>
        <w:shd w:val="clear" w:color="auto" w:fill="FFFFFF"/>
        <w:rPr>
          <w:rFonts w:asciiTheme="minorHAnsi" w:hAnsiTheme="minorHAnsi"/>
        </w:rPr>
      </w:pPr>
      <w:r w:rsidRPr="001963AE">
        <w:rPr>
          <w:rFonts w:asciiTheme="minorHAnsi" w:hAnsiTheme="minorHAnsi"/>
          <w:color w:val="222222"/>
        </w:rPr>
        <w:t>Krystyna Siwek-Wilczyńska</w:t>
      </w:r>
      <w:bookmarkStart w:id="0" w:name="_GoBack"/>
      <w:bookmarkEnd w:id="0"/>
    </w:p>
    <w:sectPr w:rsidR="00563815" w:rsidRPr="0019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AE"/>
    <w:rsid w:val="001963AE"/>
    <w:rsid w:val="0056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6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6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483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2020-02-18T11:26:00Z</dcterms:created>
  <dcterms:modified xsi:type="dcterms:W3CDTF">2020-02-18T11:48:00Z</dcterms:modified>
</cp:coreProperties>
</file>